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868D" w14:textId="145A0FAC" w:rsidR="00EE38D7" w:rsidRDefault="00EE38D7">
      <w:r>
        <w:rPr>
          <w:noProof/>
        </w:rPr>
        <w:drawing>
          <wp:anchor distT="0" distB="0" distL="114300" distR="114300" simplePos="0" relativeHeight="251658240" behindDoc="1" locked="0" layoutInCell="1" allowOverlap="1" wp14:anchorId="6F069A5C" wp14:editId="34568155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102870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8E51B" w14:textId="77777777" w:rsidR="00EE38D7" w:rsidRPr="002510D6" w:rsidRDefault="00EE38D7" w:rsidP="00EE38D7">
      <w:pPr>
        <w:pStyle w:val="Heading1"/>
        <w:rPr>
          <w:b/>
          <w:sz w:val="32"/>
          <w:szCs w:val="32"/>
        </w:rPr>
      </w:pPr>
      <w:r w:rsidRPr="002510D6">
        <w:rPr>
          <w:b/>
          <w:sz w:val="32"/>
          <w:szCs w:val="32"/>
        </w:rPr>
        <w:t>Chaplaincy and student welfare worker services</w:t>
      </w:r>
    </w:p>
    <w:p w14:paraId="0AAA0378" w14:textId="47E82434" w:rsidR="00EE38D7" w:rsidRDefault="00EE38D7" w:rsidP="00EE38D7">
      <w:pPr>
        <w:rPr>
          <w:b/>
          <w:sz w:val="28"/>
          <w:szCs w:val="28"/>
          <w:lang w:val="en-GB"/>
        </w:rPr>
      </w:pPr>
      <w:r w:rsidRPr="002510D6">
        <w:rPr>
          <w:b/>
          <w:sz w:val="28"/>
          <w:szCs w:val="28"/>
          <w:lang w:val="en-GB"/>
        </w:rPr>
        <w:t>Workplan</w:t>
      </w:r>
    </w:p>
    <w:p w14:paraId="3753D116" w14:textId="77777777" w:rsidR="00EE38D7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b/>
          <w:sz w:val="24"/>
          <w:lang w:eastAsia="en-AU"/>
        </w:rPr>
      </w:pPr>
    </w:p>
    <w:p w14:paraId="2588FF34" w14:textId="77777777" w:rsidR="00EE38D7" w:rsidRPr="002510D6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b/>
          <w:sz w:val="24"/>
          <w:lang w:eastAsia="en-AU"/>
        </w:rPr>
      </w:pPr>
      <w:r w:rsidRPr="002510D6">
        <w:rPr>
          <w:rFonts w:eastAsia="Times New Roman" w:cs="Arial"/>
          <w:b/>
          <w:sz w:val="24"/>
          <w:lang w:eastAsia="en-AU"/>
        </w:rPr>
        <w:t>Name:</w:t>
      </w:r>
      <w:r w:rsidRPr="002510D6">
        <w:rPr>
          <w:rFonts w:eastAsia="Times New Roman" w:cs="Arial"/>
          <w:b/>
          <w:sz w:val="24"/>
          <w:lang w:eastAsia="en-AU"/>
        </w:rPr>
        <w:tab/>
      </w:r>
      <w:r w:rsidRPr="002510D6">
        <w:rPr>
          <w:rFonts w:eastAsia="Times New Roman" w:cs="Arial"/>
          <w:b/>
          <w:sz w:val="24"/>
          <w:lang w:eastAsia="en-AU"/>
        </w:rPr>
        <w:tab/>
      </w:r>
      <w:r w:rsidRPr="002510D6">
        <w:rPr>
          <w:rFonts w:eastAsia="Times New Roman" w:cs="Arial"/>
          <w:b/>
          <w:sz w:val="24"/>
          <w:lang w:eastAsia="en-AU"/>
        </w:rPr>
        <w:tab/>
      </w:r>
      <w:r w:rsidRPr="002510D6">
        <w:rPr>
          <w:rFonts w:eastAsia="Times New Roman" w:cs="Arial"/>
          <w:b/>
          <w:sz w:val="24"/>
          <w:lang w:eastAsia="en-AU"/>
        </w:rPr>
        <w:tab/>
      </w:r>
      <w:r w:rsidRPr="002510D6">
        <w:rPr>
          <w:rFonts w:eastAsia="Times New Roman" w:cs="Arial"/>
          <w:b/>
          <w:sz w:val="24"/>
          <w:lang w:eastAsia="en-AU"/>
        </w:rPr>
        <w:tab/>
      </w:r>
      <w:r w:rsidRPr="002510D6">
        <w:rPr>
          <w:rFonts w:eastAsia="Times New Roman" w:cs="Arial"/>
          <w:b/>
          <w:sz w:val="24"/>
          <w:lang w:eastAsia="en-AU"/>
        </w:rPr>
        <w:tab/>
        <w:t>Date:</w:t>
      </w:r>
      <w:r w:rsidRPr="002510D6">
        <w:rPr>
          <w:rFonts w:eastAsia="Times New Roman" w:cs="Arial"/>
          <w:b/>
          <w:sz w:val="24"/>
          <w:lang w:eastAsia="en-AU"/>
        </w:rPr>
        <w:tab/>
      </w:r>
      <w:r w:rsidRPr="002510D6">
        <w:rPr>
          <w:rFonts w:eastAsia="Times New Roman" w:cs="Arial"/>
          <w:b/>
          <w:sz w:val="24"/>
          <w:lang w:eastAsia="en-AU"/>
        </w:rPr>
        <w:tab/>
        <w:t>/</w:t>
      </w:r>
      <w:r w:rsidRPr="002510D6">
        <w:rPr>
          <w:rFonts w:eastAsia="Times New Roman" w:cs="Arial"/>
          <w:b/>
          <w:sz w:val="24"/>
          <w:lang w:eastAsia="en-AU"/>
        </w:rPr>
        <w:tab/>
        <w:t>/</w:t>
      </w:r>
    </w:p>
    <w:p w14:paraId="13B328F0" w14:textId="77777777" w:rsidR="00EE38D7" w:rsidRPr="002510D6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b/>
          <w:sz w:val="24"/>
          <w:lang w:eastAsia="en-AU"/>
        </w:rPr>
      </w:pPr>
    </w:p>
    <w:p w14:paraId="5B3637C2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b/>
          <w:sz w:val="20"/>
          <w:szCs w:val="20"/>
          <w:lang w:eastAsia="en-AU"/>
        </w:rPr>
      </w:pPr>
      <w:r w:rsidRPr="00545CBD">
        <w:rPr>
          <w:rFonts w:eastAsia="Times New Roman" w:cs="Arial"/>
          <w:b/>
          <w:sz w:val="20"/>
          <w:szCs w:val="20"/>
          <w:lang w:eastAsia="en-AU"/>
        </w:rPr>
        <w:t xml:space="preserve">Role: </w:t>
      </w:r>
      <w:r w:rsidRPr="00545CBD">
        <w:rPr>
          <w:rFonts w:eastAsia="Times New Roman" w:cs="Arial"/>
          <w:b/>
          <w:sz w:val="20"/>
          <w:szCs w:val="20"/>
          <w:lang w:eastAsia="en-AU"/>
        </w:rPr>
        <w:tab/>
      </w:r>
      <w:r w:rsidRPr="00545CBD">
        <w:rPr>
          <w:rFonts w:eastAsia="Times New Roman" w:cs="Arial"/>
          <w:b/>
          <w:color w:val="FF0000"/>
          <w:sz w:val="20"/>
          <w:szCs w:val="20"/>
          <w:lang w:eastAsia="en-AU"/>
        </w:rPr>
        <w:t>&lt;chaplain/student welfare worker&gt;</w:t>
      </w:r>
      <w:r w:rsidRPr="00545CBD">
        <w:rPr>
          <w:rFonts w:eastAsia="Times New Roman" w:cs="Arial"/>
          <w:b/>
          <w:sz w:val="20"/>
          <w:szCs w:val="20"/>
          <w:lang w:eastAsia="en-AU"/>
        </w:rPr>
        <w:tab/>
        <w:t xml:space="preserve">School: </w:t>
      </w:r>
    </w:p>
    <w:p w14:paraId="4A05ECA3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i/>
          <w:sz w:val="20"/>
          <w:szCs w:val="20"/>
          <w:lang w:eastAsia="en-AU"/>
        </w:rPr>
      </w:pPr>
      <w:r w:rsidRPr="00545CBD">
        <w:rPr>
          <w:rFonts w:eastAsia="Times New Roman" w:cs="Arial"/>
          <w:i/>
          <w:sz w:val="20"/>
          <w:szCs w:val="20"/>
          <w:lang w:eastAsia="en-AU"/>
        </w:rPr>
        <w:t>(to be completed prior to service commencement, or within the first month of the chaplain or student welfare worker commencing services at the school</w:t>
      </w:r>
      <w:r>
        <w:rPr>
          <w:rFonts w:eastAsia="Times New Roman" w:cs="Arial"/>
          <w:i/>
          <w:sz w:val="20"/>
          <w:szCs w:val="20"/>
          <w:lang w:eastAsia="en-AU"/>
        </w:rPr>
        <w:t>,</w:t>
      </w:r>
      <w:r w:rsidRPr="00545CBD">
        <w:rPr>
          <w:rFonts w:eastAsia="Times New Roman" w:cs="Arial"/>
          <w:i/>
          <w:sz w:val="20"/>
          <w:szCs w:val="20"/>
          <w:lang w:eastAsia="en-AU"/>
        </w:rPr>
        <w:t xml:space="preserve"> and reviewed annually)</w:t>
      </w:r>
    </w:p>
    <w:p w14:paraId="6053F6EA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i/>
          <w:sz w:val="20"/>
          <w:szCs w:val="20"/>
          <w:lang w:eastAsia="en-AU"/>
        </w:rPr>
      </w:pPr>
    </w:p>
    <w:p w14:paraId="103456B6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  <w:r w:rsidRPr="00545CBD">
        <w:rPr>
          <w:rFonts w:eastAsia="Times New Roman" w:cs="Arial"/>
          <w:sz w:val="20"/>
          <w:szCs w:val="20"/>
          <w:lang w:eastAsia="en-AU"/>
        </w:rPr>
        <w:t>I agree to adhere to the following requirements and inform the principal of all programs and activities provided at the school before commencement.</w:t>
      </w:r>
    </w:p>
    <w:p w14:paraId="42EF4694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70737A06" w14:textId="77777777" w:rsidR="00EE38D7" w:rsidRPr="008C6E18" w:rsidRDefault="00EE38D7" w:rsidP="00EE38D7">
      <w:pPr>
        <w:pStyle w:val="ListParagraph"/>
        <w:numPr>
          <w:ilvl w:val="0"/>
          <w:numId w:val="2"/>
        </w:numPr>
        <w:tabs>
          <w:tab w:val="clear" w:pos="2835"/>
        </w:tabs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  <w:r w:rsidRPr="008C6E18">
        <w:rPr>
          <w:rFonts w:eastAsia="Times New Roman" w:cs="Arial"/>
          <w:sz w:val="20"/>
          <w:szCs w:val="20"/>
          <w:lang w:eastAsia="en-AU"/>
        </w:rPr>
        <w:t>Blue card number:</w:t>
      </w:r>
      <w:r w:rsidRPr="008C6E18">
        <w:rPr>
          <w:rFonts w:eastAsia="Times New Roman" w:cs="Arial"/>
          <w:sz w:val="20"/>
          <w:szCs w:val="20"/>
          <w:lang w:eastAsia="en-AU"/>
        </w:rPr>
        <w:tab/>
      </w:r>
      <w:r w:rsidRPr="008C6E18">
        <w:rPr>
          <w:rFonts w:eastAsia="Times New Roman" w:cs="Arial"/>
          <w:sz w:val="20"/>
          <w:szCs w:val="20"/>
          <w:lang w:eastAsia="en-AU"/>
        </w:rPr>
        <w:tab/>
      </w:r>
      <w:r w:rsidRPr="008C6E18">
        <w:rPr>
          <w:rFonts w:eastAsia="Times New Roman" w:cs="Arial"/>
          <w:sz w:val="20"/>
          <w:szCs w:val="20"/>
          <w:lang w:eastAsia="en-AU"/>
        </w:rPr>
        <w:tab/>
      </w:r>
      <w:r w:rsidRPr="008C6E18">
        <w:rPr>
          <w:rFonts w:eastAsia="Times New Roman" w:cs="Arial"/>
          <w:sz w:val="20"/>
          <w:szCs w:val="20"/>
          <w:lang w:eastAsia="en-AU"/>
        </w:rPr>
        <w:tab/>
        <w:t xml:space="preserve"> </w:t>
      </w:r>
    </w:p>
    <w:p w14:paraId="191D255A" w14:textId="77777777" w:rsidR="00EE38D7" w:rsidRPr="00545CBD" w:rsidRDefault="00EE38D7" w:rsidP="00EE38D7">
      <w:pPr>
        <w:adjustRightInd w:val="0"/>
        <w:snapToGrid w:val="0"/>
        <w:spacing w:after="0" w:line="276" w:lineRule="auto"/>
        <w:ind w:left="720"/>
        <w:rPr>
          <w:rFonts w:eastAsia="Times New Roman" w:cs="Arial"/>
          <w:sz w:val="20"/>
          <w:szCs w:val="20"/>
          <w:lang w:eastAsia="en-AU"/>
        </w:rPr>
      </w:pPr>
      <w:r>
        <w:rPr>
          <w:rFonts w:eastAsia="Times New Roman" w:cs="Arial"/>
          <w:sz w:val="20"/>
          <w:szCs w:val="20"/>
          <w:lang w:eastAsia="en-AU"/>
        </w:rPr>
        <w:t>Blue card expiry date:</w:t>
      </w:r>
      <w:r>
        <w:rPr>
          <w:rFonts w:eastAsia="Times New Roman" w:cs="Arial"/>
          <w:sz w:val="20"/>
          <w:szCs w:val="20"/>
          <w:lang w:eastAsia="en-AU"/>
        </w:rPr>
        <w:tab/>
        <w:t xml:space="preserve">/     </w:t>
      </w:r>
      <w:r w:rsidRPr="00545CBD">
        <w:rPr>
          <w:rFonts w:eastAsia="Times New Roman" w:cs="Arial"/>
          <w:sz w:val="20"/>
          <w:szCs w:val="20"/>
          <w:lang w:eastAsia="en-AU"/>
        </w:rPr>
        <w:t>/</w:t>
      </w:r>
    </w:p>
    <w:p w14:paraId="0E2EBA33" w14:textId="77777777" w:rsidR="00EE38D7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31A9FB76" w14:textId="635CB02C" w:rsidR="00EE38D7" w:rsidRPr="008C6E18" w:rsidRDefault="00EE38D7" w:rsidP="00EE38D7">
      <w:pPr>
        <w:pStyle w:val="ListParagraph"/>
        <w:numPr>
          <w:ilvl w:val="0"/>
          <w:numId w:val="2"/>
        </w:numPr>
        <w:tabs>
          <w:tab w:val="clear" w:pos="2835"/>
          <w:tab w:val="left" w:pos="709"/>
        </w:tabs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  <w:r>
        <w:rPr>
          <w:rFonts w:eastAsia="Times New Roman" w:cs="Arial"/>
          <w:sz w:val="20"/>
          <w:szCs w:val="20"/>
          <w:lang w:eastAsia="en-AU"/>
        </w:rPr>
        <w:t xml:space="preserve">Mandatory Student Protection and Code of Conduct Training </w:t>
      </w:r>
      <w:r w:rsidRPr="008C6E18">
        <w:rPr>
          <w:rFonts w:eastAsia="Times New Roman" w:cs="Arial"/>
          <w:sz w:val="20"/>
          <w:szCs w:val="20"/>
          <w:lang w:eastAsia="en-AU"/>
        </w:rPr>
        <w:t>completion date:       /</w:t>
      </w:r>
      <w:proofErr w:type="gramStart"/>
      <w:r w:rsidRPr="008C6E18">
        <w:rPr>
          <w:rFonts w:eastAsia="Times New Roman" w:cs="Arial"/>
          <w:sz w:val="20"/>
          <w:szCs w:val="20"/>
          <w:lang w:eastAsia="en-AU"/>
        </w:rPr>
        <w:tab/>
        <w:t xml:space="preserve">  /</w:t>
      </w:r>
      <w:proofErr w:type="gramEnd"/>
      <w:r w:rsidRPr="008C6E18">
        <w:rPr>
          <w:rFonts w:eastAsia="Times New Roman" w:cs="Arial"/>
          <w:sz w:val="20"/>
          <w:szCs w:val="20"/>
          <w:lang w:eastAsia="en-AU"/>
        </w:rPr>
        <w:t xml:space="preserve">   </w:t>
      </w:r>
    </w:p>
    <w:p w14:paraId="6120BBE7" w14:textId="542428B3" w:rsidR="00EE38D7" w:rsidRPr="00545CBD" w:rsidRDefault="00EE38D7" w:rsidP="00EE38D7">
      <w:pPr>
        <w:adjustRightInd w:val="0"/>
        <w:snapToGrid w:val="0"/>
        <w:spacing w:after="0" w:line="276" w:lineRule="auto"/>
        <w:ind w:left="720"/>
        <w:rPr>
          <w:rFonts w:eastAsia="Times New Roman" w:cs="Arial"/>
          <w:sz w:val="20"/>
          <w:szCs w:val="20"/>
          <w:lang w:eastAsia="en-AU"/>
        </w:rPr>
      </w:pPr>
      <w:r w:rsidRPr="00EB6FF2">
        <w:rPr>
          <w:rFonts w:eastAsia="Times New Roman" w:cs="Arial"/>
          <w:sz w:val="18"/>
          <w:szCs w:val="18"/>
          <w:lang w:eastAsia="en-AU"/>
        </w:rPr>
        <w:t>(</w:t>
      </w:r>
      <w:r>
        <w:rPr>
          <w:rFonts w:eastAsia="Times New Roman" w:cs="Arial"/>
          <w:sz w:val="18"/>
          <w:szCs w:val="18"/>
          <w:lang w:eastAsia="en-AU"/>
        </w:rPr>
        <w:t>N</w:t>
      </w:r>
      <w:r w:rsidRPr="00EB6FF2">
        <w:rPr>
          <w:rFonts w:eastAsia="Times New Roman" w:cs="Arial"/>
          <w:sz w:val="18"/>
          <w:szCs w:val="18"/>
          <w:lang w:eastAsia="en-AU"/>
        </w:rPr>
        <w:t>ote</w:t>
      </w:r>
      <w:r>
        <w:rPr>
          <w:rFonts w:eastAsia="Times New Roman" w:cs="Arial"/>
          <w:sz w:val="18"/>
          <w:szCs w:val="18"/>
          <w:lang w:eastAsia="en-AU"/>
        </w:rPr>
        <w:t>:</w:t>
      </w:r>
      <w:r w:rsidRPr="00EB6FF2">
        <w:rPr>
          <w:rFonts w:eastAsia="Times New Roman" w:cs="Arial"/>
          <w:sz w:val="18"/>
          <w:szCs w:val="18"/>
          <w:lang w:eastAsia="en-AU"/>
        </w:rPr>
        <w:t xml:space="preserve"> </w:t>
      </w:r>
      <w:r>
        <w:rPr>
          <w:rFonts w:eastAsia="Times New Roman" w:cs="Arial"/>
          <w:sz w:val="18"/>
          <w:szCs w:val="18"/>
          <w:lang w:eastAsia="en-AU"/>
        </w:rPr>
        <w:t>workers</w:t>
      </w:r>
      <w:r w:rsidRPr="00EB6FF2">
        <w:rPr>
          <w:rFonts w:eastAsia="Times New Roman" w:cs="Arial"/>
          <w:sz w:val="18"/>
          <w:szCs w:val="18"/>
          <w:lang w:eastAsia="en-AU"/>
        </w:rPr>
        <w:t xml:space="preserve"> are required to undertake annual refresher training twelve months from the original completion </w:t>
      </w:r>
      <w:r>
        <w:rPr>
          <w:rFonts w:eastAsia="Times New Roman" w:cs="Arial"/>
          <w:sz w:val="18"/>
          <w:szCs w:val="18"/>
          <w:lang w:eastAsia="en-AU"/>
        </w:rPr>
        <w:t>date)</w:t>
      </w:r>
    </w:p>
    <w:p w14:paraId="3FD5652F" w14:textId="77777777" w:rsidR="00EE38D7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789794DC" w14:textId="77777777" w:rsidR="00EE38D7" w:rsidRPr="008C6E18" w:rsidRDefault="00EE38D7" w:rsidP="00EE38D7">
      <w:pPr>
        <w:pStyle w:val="ListParagraph"/>
        <w:numPr>
          <w:ilvl w:val="0"/>
          <w:numId w:val="2"/>
        </w:numPr>
        <w:tabs>
          <w:tab w:val="clear" w:pos="2835"/>
          <w:tab w:val="left" w:pos="360"/>
        </w:tabs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  <w:r w:rsidRPr="008C6E18">
        <w:rPr>
          <w:rFonts w:eastAsia="Times New Roman" w:cs="Arial"/>
          <w:sz w:val="20"/>
          <w:szCs w:val="20"/>
          <w:lang w:eastAsia="en-AU"/>
        </w:rPr>
        <w:t xml:space="preserve">For chaplains funded by the National School Chaplaincy Program – </w:t>
      </w:r>
      <w:hyperlink r:id="rId9" w:history="1">
        <w:r w:rsidRPr="008C6E18">
          <w:rPr>
            <w:rStyle w:val="Hyperlink"/>
            <w:rFonts w:eastAsia="Times New Roman" w:cs="Arial"/>
            <w:sz w:val="20"/>
            <w:szCs w:val="20"/>
            <w:lang w:eastAsia="en-AU"/>
          </w:rPr>
          <w:t>Cyberbullying Professional Learning Package</w:t>
        </w:r>
      </w:hyperlink>
      <w:r w:rsidRPr="008C6E18">
        <w:rPr>
          <w:rFonts w:eastAsia="Times New Roman" w:cs="Arial"/>
          <w:sz w:val="20"/>
          <w:szCs w:val="20"/>
          <w:lang w:eastAsia="en-AU"/>
        </w:rPr>
        <w:t xml:space="preserve"> completion date:</w:t>
      </w:r>
      <w:r>
        <w:rPr>
          <w:rFonts w:eastAsia="Times New Roman" w:cs="Arial"/>
          <w:sz w:val="20"/>
          <w:szCs w:val="20"/>
          <w:lang w:eastAsia="en-AU"/>
        </w:rPr>
        <w:t xml:space="preserve">        /      /    </w:t>
      </w:r>
    </w:p>
    <w:p w14:paraId="6A36C57D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52433921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  <w:r w:rsidRPr="00545CBD">
        <w:rPr>
          <w:rFonts w:eastAsia="Times New Roman" w:cs="Arial"/>
          <w:sz w:val="20"/>
          <w:szCs w:val="20"/>
          <w:lang w:eastAsia="en-AU"/>
        </w:rPr>
        <w:t xml:space="preserve">The hours of work will be: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588"/>
        <w:gridCol w:w="1635"/>
        <w:gridCol w:w="1881"/>
        <w:gridCol w:w="1692"/>
        <w:gridCol w:w="1242"/>
      </w:tblGrid>
      <w:tr w:rsidR="00EE38D7" w:rsidRPr="00B937B2" w14:paraId="1C4F20A6" w14:textId="77777777" w:rsidTr="008702D8">
        <w:trPr>
          <w:trHeight w:val="475"/>
        </w:trPr>
        <w:tc>
          <w:tcPr>
            <w:tcW w:w="1176" w:type="dxa"/>
            <w:shd w:val="clear" w:color="auto" w:fill="auto"/>
          </w:tcPr>
          <w:p w14:paraId="77F39654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6DB1192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sz w:val="20"/>
                <w:szCs w:val="20"/>
                <w:lang w:eastAsia="en-AU"/>
              </w:rPr>
              <w:t>Monday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D3DEE06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sz w:val="20"/>
                <w:szCs w:val="20"/>
                <w:lang w:eastAsia="en-AU"/>
              </w:rPr>
              <w:t>Tuesday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BE129CE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sz w:val="20"/>
                <w:szCs w:val="20"/>
                <w:lang w:eastAsia="en-AU"/>
              </w:rPr>
              <w:t>Wednesday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80DA491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sz w:val="20"/>
                <w:szCs w:val="20"/>
                <w:lang w:eastAsia="en-AU"/>
              </w:rPr>
              <w:t>Thursday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E6F3B9F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sz w:val="20"/>
                <w:szCs w:val="20"/>
                <w:lang w:eastAsia="en-AU"/>
              </w:rPr>
              <w:t>Friday</w:t>
            </w:r>
          </w:p>
        </w:tc>
      </w:tr>
      <w:tr w:rsidR="00EE38D7" w:rsidRPr="00B937B2" w14:paraId="628F85F6" w14:textId="77777777" w:rsidTr="008702D8">
        <w:trPr>
          <w:trHeight w:val="475"/>
        </w:trPr>
        <w:tc>
          <w:tcPr>
            <w:tcW w:w="1176" w:type="dxa"/>
            <w:shd w:val="clear" w:color="auto" w:fill="auto"/>
            <w:vAlign w:val="center"/>
          </w:tcPr>
          <w:p w14:paraId="22A44AA3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sz w:val="20"/>
                <w:szCs w:val="20"/>
                <w:lang w:eastAsia="en-AU"/>
              </w:rPr>
              <w:t>Start time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3D009E3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2F18058F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479A0C5A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7BD8A485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12C7BA0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EE38D7" w:rsidRPr="00B937B2" w14:paraId="6C59937B" w14:textId="77777777" w:rsidTr="008702D8">
        <w:trPr>
          <w:trHeight w:val="475"/>
        </w:trPr>
        <w:tc>
          <w:tcPr>
            <w:tcW w:w="1176" w:type="dxa"/>
            <w:shd w:val="clear" w:color="auto" w:fill="auto"/>
            <w:vAlign w:val="center"/>
          </w:tcPr>
          <w:p w14:paraId="37130A3B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sz w:val="20"/>
                <w:szCs w:val="20"/>
                <w:lang w:eastAsia="en-AU"/>
              </w:rPr>
              <w:t>Finish time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07C476E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6ACD4A88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60B1421C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B420C02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FD36869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</w:tbl>
    <w:p w14:paraId="437BC1F5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7DCC999C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b/>
          <w:color w:val="FF0000"/>
          <w:sz w:val="20"/>
          <w:szCs w:val="20"/>
          <w:lang w:eastAsia="en-AU"/>
        </w:rPr>
      </w:pPr>
      <w:r w:rsidRPr="00545CBD">
        <w:rPr>
          <w:rFonts w:eastAsia="Times New Roman" w:cs="Arial"/>
          <w:sz w:val="20"/>
          <w:szCs w:val="20"/>
          <w:lang w:eastAsia="en-AU"/>
        </w:rPr>
        <w:t xml:space="preserve">Work will be conducted from: </w:t>
      </w:r>
      <w:r w:rsidRPr="00545CBD">
        <w:rPr>
          <w:rFonts w:eastAsia="Times New Roman" w:cs="Arial"/>
          <w:b/>
          <w:color w:val="FF0000"/>
          <w:sz w:val="20"/>
          <w:szCs w:val="20"/>
          <w:lang w:eastAsia="en-AU"/>
        </w:rPr>
        <w:t>&lt;insert location of office/desk, contact details&gt;</w:t>
      </w:r>
    </w:p>
    <w:p w14:paraId="2D2DEC0F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4965"/>
      </w:tblGrid>
      <w:tr w:rsidR="00EE38D7" w:rsidRPr="00B937B2" w14:paraId="17BCFE6A" w14:textId="77777777" w:rsidTr="008702D8">
        <w:trPr>
          <w:jc w:val="center"/>
        </w:trPr>
        <w:tc>
          <w:tcPr>
            <w:tcW w:w="9303" w:type="dxa"/>
            <w:gridSpan w:val="2"/>
            <w:shd w:val="clear" w:color="auto" w:fill="auto"/>
          </w:tcPr>
          <w:p w14:paraId="55C5D4FD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b/>
                <w:sz w:val="20"/>
                <w:szCs w:val="20"/>
                <w:lang w:eastAsia="en-AU"/>
              </w:rPr>
              <w:t xml:space="preserve">The following duties are part of the approved workplan: </w:t>
            </w:r>
          </w:p>
          <w:p w14:paraId="2188CA13" w14:textId="5F35E809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i/>
                <w:vanish/>
                <w:color w:val="FF0000"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i/>
                <w:sz w:val="20"/>
                <w:szCs w:val="20"/>
                <w:lang w:eastAsia="en-AU"/>
              </w:rPr>
              <w:t>(refer to</w:t>
            </w:r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t xml:space="preserve"> </w:t>
            </w:r>
            <w:hyperlink r:id="rId10" w:history="1">
              <w:r w:rsidR="002B3780" w:rsidRPr="00083BA2">
                <w:rPr>
                  <w:rStyle w:val="Hyperlink"/>
                  <w:rFonts w:eastAsia="Times New Roman" w:cs="Arial"/>
                  <w:i/>
                  <w:sz w:val="20"/>
                  <w:szCs w:val="20"/>
                  <w:lang w:eastAsia="en-AU"/>
                </w:rPr>
                <w:t>Chaplaincy and Student Welfare Worker role statement</w:t>
              </w:r>
            </w:hyperlink>
            <w:r>
              <w:rPr>
                <w:rFonts w:eastAsia="Times New Roman" w:cs="Arial"/>
                <w:i/>
                <w:sz w:val="20"/>
                <w:szCs w:val="20"/>
                <w:lang w:eastAsia="en-AU"/>
              </w:rPr>
              <w:t>)</w:t>
            </w:r>
            <w:r w:rsidRPr="00545CBD">
              <w:rPr>
                <w:rFonts w:eastAsia="Times New Roman" w:cs="Arial"/>
                <w:i/>
                <w:vanish/>
                <w:color w:val="FF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EE38D7" w:rsidRPr="00B937B2" w14:paraId="2ED7B6E3" w14:textId="77777777" w:rsidTr="008702D8">
        <w:trPr>
          <w:jc w:val="center"/>
        </w:trPr>
        <w:tc>
          <w:tcPr>
            <w:tcW w:w="4338" w:type="dxa"/>
            <w:shd w:val="clear" w:color="auto" w:fill="D9D9D9"/>
          </w:tcPr>
          <w:p w14:paraId="4878F53C" w14:textId="77777777" w:rsidR="00EE38D7" w:rsidRPr="00545CBD" w:rsidRDefault="00EE38D7" w:rsidP="008702D8">
            <w:pPr>
              <w:tabs>
                <w:tab w:val="num" w:pos="360"/>
              </w:tabs>
              <w:adjustRightInd w:val="0"/>
              <w:snapToGrid w:val="0"/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b/>
                <w:sz w:val="20"/>
                <w:szCs w:val="20"/>
                <w:lang w:eastAsia="en-AU"/>
              </w:rPr>
              <w:t xml:space="preserve">Social and/or emotional support </w:t>
            </w:r>
          </w:p>
        </w:tc>
        <w:tc>
          <w:tcPr>
            <w:tcW w:w="4965" w:type="dxa"/>
            <w:shd w:val="clear" w:color="auto" w:fill="D9D9D9"/>
          </w:tcPr>
          <w:p w14:paraId="6364D8A2" w14:textId="77777777" w:rsidR="00EE38D7" w:rsidRPr="00545CBD" w:rsidRDefault="00EE38D7" w:rsidP="008702D8">
            <w:pPr>
              <w:tabs>
                <w:tab w:val="num" w:pos="360"/>
              </w:tabs>
              <w:adjustRightInd w:val="0"/>
              <w:snapToGrid w:val="0"/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b/>
                <w:sz w:val="20"/>
                <w:szCs w:val="20"/>
                <w:lang w:eastAsia="en-AU"/>
              </w:rPr>
              <w:t>Community development</w:t>
            </w:r>
          </w:p>
        </w:tc>
      </w:tr>
      <w:tr w:rsidR="00EE38D7" w:rsidRPr="00B937B2" w14:paraId="129A37E9" w14:textId="77777777" w:rsidTr="008702D8">
        <w:trPr>
          <w:jc w:val="center"/>
        </w:trPr>
        <w:tc>
          <w:tcPr>
            <w:tcW w:w="4338" w:type="dxa"/>
            <w:shd w:val="clear" w:color="auto" w:fill="auto"/>
          </w:tcPr>
          <w:p w14:paraId="248FFBDB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42BDCEC9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4965" w:type="dxa"/>
            <w:shd w:val="clear" w:color="auto" w:fill="auto"/>
          </w:tcPr>
          <w:p w14:paraId="06B2C0C7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EE38D7" w:rsidRPr="00B937B2" w14:paraId="14EB8AF0" w14:textId="77777777" w:rsidTr="008702D8">
        <w:trPr>
          <w:jc w:val="center"/>
        </w:trPr>
        <w:tc>
          <w:tcPr>
            <w:tcW w:w="4338" w:type="dxa"/>
            <w:shd w:val="clear" w:color="auto" w:fill="D9D9D9"/>
          </w:tcPr>
          <w:p w14:paraId="415FA02A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ind w:left="360" w:hanging="360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b/>
                <w:sz w:val="20"/>
                <w:szCs w:val="20"/>
                <w:lang w:eastAsia="en-AU"/>
              </w:rPr>
              <w:t>Spiritual support</w:t>
            </w:r>
          </w:p>
        </w:tc>
        <w:tc>
          <w:tcPr>
            <w:tcW w:w="4965" w:type="dxa"/>
            <w:shd w:val="clear" w:color="auto" w:fill="D9D9D9"/>
          </w:tcPr>
          <w:p w14:paraId="0C903FC8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b/>
                <w:sz w:val="20"/>
                <w:szCs w:val="20"/>
                <w:lang w:eastAsia="en-AU"/>
              </w:rPr>
              <w:t>Mentoring</w:t>
            </w:r>
          </w:p>
        </w:tc>
      </w:tr>
      <w:tr w:rsidR="00EE38D7" w:rsidRPr="00B937B2" w14:paraId="2D4BBACB" w14:textId="77777777" w:rsidTr="008702D8">
        <w:trPr>
          <w:jc w:val="center"/>
        </w:trPr>
        <w:tc>
          <w:tcPr>
            <w:tcW w:w="4338" w:type="dxa"/>
            <w:shd w:val="clear" w:color="auto" w:fill="auto"/>
          </w:tcPr>
          <w:p w14:paraId="2B3DE444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ind w:left="360" w:hanging="360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006ADEB2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ind w:left="360" w:hanging="360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4965" w:type="dxa"/>
            <w:shd w:val="clear" w:color="auto" w:fill="auto"/>
          </w:tcPr>
          <w:p w14:paraId="1EEE0BE9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EE38D7" w:rsidRPr="00B937B2" w14:paraId="793913C1" w14:textId="77777777" w:rsidTr="008702D8">
        <w:trPr>
          <w:jc w:val="center"/>
        </w:trPr>
        <w:tc>
          <w:tcPr>
            <w:tcW w:w="4338" w:type="dxa"/>
            <w:shd w:val="clear" w:color="auto" w:fill="D9D9D9"/>
          </w:tcPr>
          <w:p w14:paraId="4D49D839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b/>
                <w:sz w:val="20"/>
                <w:szCs w:val="20"/>
                <w:lang w:eastAsia="en-AU"/>
              </w:rPr>
              <w:t>Educational support</w:t>
            </w:r>
          </w:p>
        </w:tc>
        <w:tc>
          <w:tcPr>
            <w:tcW w:w="4965" w:type="dxa"/>
            <w:shd w:val="clear" w:color="auto" w:fill="D9D9D9"/>
          </w:tcPr>
          <w:p w14:paraId="24F8D611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b/>
                <w:sz w:val="20"/>
                <w:szCs w:val="20"/>
                <w:lang w:eastAsia="en-AU"/>
              </w:rPr>
              <w:t>Extra-curricular activities</w:t>
            </w:r>
          </w:p>
        </w:tc>
      </w:tr>
      <w:tr w:rsidR="00EE38D7" w:rsidRPr="00B937B2" w14:paraId="47E82CC8" w14:textId="77777777" w:rsidTr="008702D8">
        <w:trPr>
          <w:jc w:val="center"/>
        </w:trPr>
        <w:tc>
          <w:tcPr>
            <w:tcW w:w="4338" w:type="dxa"/>
            <w:shd w:val="clear" w:color="auto" w:fill="auto"/>
          </w:tcPr>
          <w:p w14:paraId="1DB7BB31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2C9505D1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4965" w:type="dxa"/>
            <w:shd w:val="clear" w:color="auto" w:fill="auto"/>
          </w:tcPr>
          <w:p w14:paraId="6C0CF38C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EE38D7" w:rsidRPr="00B937B2" w14:paraId="2A207638" w14:textId="77777777" w:rsidTr="008702D8">
        <w:trPr>
          <w:jc w:val="center"/>
        </w:trPr>
        <w:tc>
          <w:tcPr>
            <w:tcW w:w="4338" w:type="dxa"/>
            <w:shd w:val="clear" w:color="auto" w:fill="D9D9D9"/>
          </w:tcPr>
          <w:p w14:paraId="310AD64A" w14:textId="77777777" w:rsidR="00EE38D7" w:rsidRPr="00545CBD" w:rsidDel="00A93BC6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b/>
                <w:sz w:val="20"/>
                <w:szCs w:val="20"/>
                <w:lang w:eastAsia="en-AU"/>
              </w:rPr>
              <w:t>General work and administration</w:t>
            </w:r>
          </w:p>
        </w:tc>
        <w:tc>
          <w:tcPr>
            <w:tcW w:w="4965" w:type="dxa"/>
            <w:shd w:val="clear" w:color="auto" w:fill="D9D9D9"/>
          </w:tcPr>
          <w:p w14:paraId="07CBA25D" w14:textId="77777777" w:rsidR="00EE38D7" w:rsidRPr="00545CBD" w:rsidDel="00A93BC6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45CBD">
              <w:rPr>
                <w:rFonts w:eastAsia="Times New Roman" w:cs="Arial"/>
                <w:b/>
                <w:sz w:val="20"/>
                <w:szCs w:val="20"/>
                <w:lang w:eastAsia="en-AU"/>
              </w:rPr>
              <w:t>Other</w:t>
            </w:r>
          </w:p>
        </w:tc>
      </w:tr>
      <w:tr w:rsidR="00EE38D7" w:rsidRPr="00B937B2" w14:paraId="3A1172B6" w14:textId="77777777" w:rsidTr="008702D8">
        <w:trPr>
          <w:jc w:val="center"/>
        </w:trPr>
        <w:tc>
          <w:tcPr>
            <w:tcW w:w="4338" w:type="dxa"/>
            <w:shd w:val="clear" w:color="auto" w:fill="auto"/>
          </w:tcPr>
          <w:p w14:paraId="3A64112B" w14:textId="77777777" w:rsidR="00EE38D7" w:rsidRPr="00545CBD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2BF37BC2" w14:textId="77777777" w:rsidR="00EE38D7" w:rsidRPr="00545CBD" w:rsidDel="00A93BC6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  <w:tc>
          <w:tcPr>
            <w:tcW w:w="4965" w:type="dxa"/>
            <w:shd w:val="clear" w:color="auto" w:fill="auto"/>
          </w:tcPr>
          <w:p w14:paraId="36DF92D9" w14:textId="77777777" w:rsidR="00EE38D7" w:rsidRPr="00545CBD" w:rsidDel="00A93BC6" w:rsidRDefault="00EE38D7" w:rsidP="008702D8">
            <w:pPr>
              <w:adjustRightInd w:val="0"/>
              <w:snapToGrid w:val="0"/>
              <w:spacing w:after="0" w:line="276" w:lineRule="auto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</w:tbl>
    <w:p w14:paraId="4A6A8ED4" w14:textId="77777777" w:rsidR="00EE38D7" w:rsidRPr="00545CBD" w:rsidRDefault="00EE38D7" w:rsidP="00EE38D7">
      <w:pPr>
        <w:adjustRightInd w:val="0"/>
        <w:snapToGrid w:val="0"/>
        <w:spacing w:after="0" w:line="276" w:lineRule="auto"/>
        <w:ind w:left="714" w:hanging="357"/>
        <w:rPr>
          <w:rFonts w:eastAsia="Times New Roman" w:cs="Arial"/>
          <w:sz w:val="20"/>
          <w:szCs w:val="20"/>
          <w:lang w:eastAsia="en-AU"/>
        </w:rPr>
      </w:pPr>
      <w:bookmarkStart w:id="0" w:name="OLE_LINK12"/>
      <w:bookmarkStart w:id="1" w:name="OLE_LINK13"/>
      <w:bookmarkStart w:id="2" w:name="OLE_LINK14"/>
    </w:p>
    <w:p w14:paraId="74F62544" w14:textId="26D9A7D4" w:rsidR="00EE38D7" w:rsidRPr="009D4A07" w:rsidRDefault="00EE38D7" w:rsidP="00EE38D7">
      <w:pPr>
        <w:adjustRightInd w:val="0"/>
        <w:snapToGrid w:val="0"/>
        <w:spacing w:after="0" w:line="276" w:lineRule="auto"/>
        <w:ind w:left="357" w:hanging="357"/>
        <w:rPr>
          <w:rFonts w:eastAsia="Times New Roman" w:cs="Arial"/>
          <w:sz w:val="20"/>
          <w:szCs w:val="20"/>
          <w:lang w:eastAsia="en-AU"/>
        </w:rPr>
      </w:pPr>
      <w:r w:rsidRPr="009D4A07">
        <w:rPr>
          <w:rFonts w:eastAsia="Times New Roman" w:cs="Arial"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A07">
        <w:rPr>
          <w:rFonts w:eastAsia="Times New Roman" w:cs="Arial"/>
          <w:sz w:val="20"/>
          <w:szCs w:val="20"/>
          <w:lang w:eastAsia="en-AU"/>
        </w:rPr>
        <w:instrText xml:space="preserve"> FORMCHECKBOX </w:instrText>
      </w:r>
      <w:r w:rsidR="0034251A">
        <w:rPr>
          <w:rFonts w:eastAsia="Times New Roman" w:cs="Arial"/>
          <w:sz w:val="20"/>
          <w:szCs w:val="20"/>
          <w:lang w:eastAsia="en-AU"/>
        </w:rPr>
      </w:r>
      <w:r w:rsidR="0034251A">
        <w:rPr>
          <w:rFonts w:eastAsia="Times New Roman" w:cs="Arial"/>
          <w:sz w:val="20"/>
          <w:szCs w:val="20"/>
          <w:lang w:eastAsia="en-AU"/>
        </w:rPr>
        <w:fldChar w:fldCharType="separate"/>
      </w:r>
      <w:r w:rsidRPr="009D4A07">
        <w:rPr>
          <w:rFonts w:eastAsia="Times New Roman" w:cs="Arial"/>
          <w:sz w:val="20"/>
          <w:szCs w:val="20"/>
          <w:lang w:eastAsia="en-AU"/>
        </w:rPr>
        <w:fldChar w:fldCharType="end"/>
      </w:r>
      <w:r w:rsidRPr="009D4A07">
        <w:rPr>
          <w:rFonts w:eastAsia="Times New Roman" w:cs="Arial"/>
          <w:sz w:val="20"/>
          <w:szCs w:val="20"/>
          <w:lang w:eastAsia="en-AU"/>
        </w:rPr>
        <w:tab/>
        <w:t xml:space="preserve">I will comply with relevant legislation and </w:t>
      </w:r>
      <w:hyperlink r:id="rId11" w:history="1">
        <w:r w:rsidR="00447453" w:rsidRPr="00154EC4">
          <w:rPr>
            <w:rStyle w:val="Hyperlink"/>
            <w:rFonts w:eastAsia="Times New Roman" w:cs="Arial"/>
            <w:sz w:val="20"/>
            <w:szCs w:val="20"/>
            <w:lang w:eastAsia="en-AU"/>
          </w:rPr>
          <w:t>QCEC</w:t>
        </w:r>
        <w:r w:rsidRPr="00154EC4">
          <w:rPr>
            <w:rStyle w:val="Hyperlink"/>
            <w:rFonts w:eastAsia="Times New Roman" w:cs="Arial"/>
            <w:sz w:val="20"/>
            <w:szCs w:val="20"/>
            <w:lang w:eastAsia="en-AU"/>
          </w:rPr>
          <w:t xml:space="preserve"> procedures and requirements</w:t>
        </w:r>
      </w:hyperlink>
      <w:r w:rsidRPr="009D4A07">
        <w:rPr>
          <w:rFonts w:eastAsia="Times New Roman" w:cs="Arial"/>
          <w:sz w:val="20"/>
          <w:szCs w:val="20"/>
          <w:lang w:eastAsia="en-AU"/>
        </w:rPr>
        <w:t>, including but not limited to:</w:t>
      </w:r>
    </w:p>
    <w:bookmarkEnd w:id="0"/>
    <w:bookmarkEnd w:id="1"/>
    <w:bookmarkEnd w:id="2"/>
    <w:p w14:paraId="2200A222" w14:textId="77777777" w:rsidR="00EE38D7" w:rsidRPr="009D4A07" w:rsidRDefault="00EE38D7" w:rsidP="00EE38D7">
      <w:pPr>
        <w:overflowPunct w:val="0"/>
        <w:autoSpaceDE w:val="0"/>
        <w:autoSpaceDN w:val="0"/>
        <w:adjustRightInd w:val="0"/>
        <w:snapToGrid w:val="0"/>
        <w:spacing w:after="0" w:line="276" w:lineRule="auto"/>
        <w:ind w:left="1071" w:hanging="357"/>
        <w:jc w:val="both"/>
        <w:textAlignment w:val="baseline"/>
        <w:rPr>
          <w:rFonts w:eastAsia="Times New Roman" w:cs="Arial"/>
          <w:sz w:val="20"/>
          <w:szCs w:val="20"/>
          <w:lang w:eastAsia="en-AU"/>
        </w:rPr>
      </w:pPr>
      <w:r w:rsidRPr="009D4A07">
        <w:rPr>
          <w:rFonts w:eastAsia="Times New Roman" w:cs="Arial"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A07">
        <w:rPr>
          <w:rFonts w:eastAsia="Times New Roman" w:cs="Arial"/>
          <w:sz w:val="20"/>
          <w:szCs w:val="20"/>
          <w:lang w:eastAsia="en-AU"/>
        </w:rPr>
        <w:instrText xml:space="preserve"> FORMCHECKBOX </w:instrText>
      </w:r>
      <w:r w:rsidR="0034251A">
        <w:rPr>
          <w:rFonts w:eastAsia="Times New Roman" w:cs="Arial"/>
          <w:sz w:val="20"/>
          <w:szCs w:val="20"/>
          <w:lang w:eastAsia="en-AU"/>
        </w:rPr>
      </w:r>
      <w:r w:rsidR="0034251A">
        <w:rPr>
          <w:rFonts w:eastAsia="Times New Roman" w:cs="Arial"/>
          <w:sz w:val="20"/>
          <w:szCs w:val="20"/>
          <w:lang w:eastAsia="en-AU"/>
        </w:rPr>
        <w:fldChar w:fldCharType="separate"/>
      </w:r>
      <w:r w:rsidRPr="009D4A07">
        <w:rPr>
          <w:rFonts w:eastAsia="Times New Roman" w:cs="Arial"/>
          <w:sz w:val="20"/>
          <w:szCs w:val="20"/>
          <w:lang w:eastAsia="en-AU"/>
        </w:rPr>
        <w:fldChar w:fldCharType="end"/>
      </w:r>
      <w:r w:rsidRPr="009D4A07">
        <w:rPr>
          <w:rFonts w:eastAsia="Times New Roman" w:cs="Arial"/>
          <w:sz w:val="20"/>
          <w:szCs w:val="20"/>
          <w:lang w:eastAsia="en-AU"/>
        </w:rPr>
        <w:tab/>
        <w:t xml:space="preserve">Chapter 5, s.76 and </w:t>
      </w:r>
      <w:r w:rsidRPr="009D4A07">
        <w:rPr>
          <w:rFonts w:eastAsia="Times New Roman" w:cs="Arial"/>
          <w:color w:val="000000"/>
          <w:sz w:val="20"/>
          <w:szCs w:val="20"/>
          <w:lang w:eastAsia="en-AU"/>
        </w:rPr>
        <w:t xml:space="preserve">Chapter 19 s.426 </w:t>
      </w:r>
      <w:r w:rsidRPr="009D4A07">
        <w:rPr>
          <w:rFonts w:eastAsia="Times New Roman" w:cs="Arial"/>
          <w:sz w:val="20"/>
          <w:szCs w:val="20"/>
          <w:lang w:eastAsia="en-AU"/>
        </w:rPr>
        <w:t xml:space="preserve">of the </w:t>
      </w:r>
      <w:hyperlink r:id="rId12" w:history="1">
        <w:r w:rsidRPr="009D4A07">
          <w:rPr>
            <w:rFonts w:eastAsia="Times New Roman" w:cs="Arial"/>
            <w:i/>
            <w:color w:val="0000FF"/>
            <w:sz w:val="20"/>
            <w:szCs w:val="20"/>
            <w:u w:val="single"/>
            <w:lang w:eastAsia="en-AU"/>
          </w:rPr>
          <w:t>Education (General Provisions) Act 2006 (Qld)</w:t>
        </w:r>
      </w:hyperlink>
      <w:r w:rsidRPr="009D4A07">
        <w:rPr>
          <w:rFonts w:eastAsia="Times New Roman" w:cs="Arial"/>
          <w:sz w:val="20"/>
          <w:szCs w:val="20"/>
          <w:lang w:eastAsia="en-AU"/>
        </w:rPr>
        <w:t xml:space="preserve">  </w:t>
      </w:r>
    </w:p>
    <w:p w14:paraId="0D58B2B8" w14:textId="77777777" w:rsidR="00EE38D7" w:rsidRPr="009D4A07" w:rsidRDefault="00EE38D7" w:rsidP="00EE38D7">
      <w:pPr>
        <w:overflowPunct w:val="0"/>
        <w:autoSpaceDE w:val="0"/>
        <w:autoSpaceDN w:val="0"/>
        <w:adjustRightInd w:val="0"/>
        <w:snapToGrid w:val="0"/>
        <w:spacing w:after="0" w:line="276" w:lineRule="auto"/>
        <w:ind w:left="1071" w:hanging="357"/>
        <w:jc w:val="both"/>
        <w:textAlignment w:val="baseline"/>
        <w:rPr>
          <w:rStyle w:val="Hyperlink"/>
          <w:rFonts w:eastAsia="Times New Roman" w:cs="Arial"/>
          <w:sz w:val="20"/>
          <w:szCs w:val="20"/>
          <w:lang w:eastAsia="en-AU"/>
        </w:rPr>
      </w:pPr>
      <w:r w:rsidRPr="009D4A07">
        <w:rPr>
          <w:rFonts w:eastAsia="Times New Roman" w:cs="Arial"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A07">
        <w:rPr>
          <w:rFonts w:eastAsia="Times New Roman" w:cs="Arial"/>
          <w:sz w:val="20"/>
          <w:szCs w:val="20"/>
          <w:lang w:eastAsia="en-AU"/>
        </w:rPr>
        <w:instrText xml:space="preserve"> FORMCHECKBOX </w:instrText>
      </w:r>
      <w:r w:rsidR="0034251A">
        <w:rPr>
          <w:rFonts w:eastAsia="Times New Roman" w:cs="Arial"/>
          <w:sz w:val="20"/>
          <w:szCs w:val="20"/>
          <w:lang w:eastAsia="en-AU"/>
        </w:rPr>
      </w:r>
      <w:r w:rsidR="0034251A">
        <w:rPr>
          <w:rFonts w:eastAsia="Times New Roman" w:cs="Arial"/>
          <w:sz w:val="20"/>
          <w:szCs w:val="20"/>
          <w:lang w:eastAsia="en-AU"/>
        </w:rPr>
        <w:fldChar w:fldCharType="separate"/>
      </w:r>
      <w:r w:rsidRPr="009D4A07">
        <w:rPr>
          <w:rFonts w:eastAsia="Times New Roman" w:cs="Arial"/>
          <w:sz w:val="20"/>
          <w:szCs w:val="20"/>
          <w:lang w:eastAsia="en-AU"/>
        </w:rPr>
        <w:fldChar w:fldCharType="end"/>
      </w:r>
      <w:r w:rsidRPr="009D4A07">
        <w:rPr>
          <w:rFonts w:eastAsia="Times New Roman" w:cs="Arial"/>
          <w:sz w:val="20"/>
          <w:szCs w:val="20"/>
          <w:lang w:eastAsia="en-AU"/>
        </w:rPr>
        <w:t xml:space="preserve">  Part 5 s.34 </w:t>
      </w:r>
      <w:r w:rsidRPr="009D4A07">
        <w:rPr>
          <w:rFonts w:eastAsia="Times New Roman" w:cs="Arial"/>
          <w:color w:val="000000"/>
          <w:sz w:val="20"/>
          <w:szCs w:val="20"/>
          <w:lang w:eastAsia="en-AU"/>
        </w:rPr>
        <w:t xml:space="preserve">and Part 8 s.67 </w:t>
      </w:r>
      <w:r w:rsidRPr="009D4A07">
        <w:rPr>
          <w:rFonts w:eastAsia="Times New Roman" w:cs="Arial"/>
          <w:sz w:val="20"/>
          <w:szCs w:val="20"/>
          <w:lang w:eastAsia="en-AU"/>
        </w:rPr>
        <w:t xml:space="preserve">of the </w:t>
      </w:r>
      <w:r w:rsidRPr="009D4A07">
        <w:rPr>
          <w:rFonts w:eastAsia="Times New Roman" w:cs="Arial"/>
          <w:i/>
          <w:color w:val="0000FF"/>
          <w:sz w:val="20"/>
          <w:szCs w:val="20"/>
          <w:u w:val="single"/>
          <w:lang w:eastAsia="en-AU"/>
        </w:rPr>
        <w:fldChar w:fldCharType="begin"/>
      </w:r>
      <w:r w:rsidRPr="009D4A07">
        <w:rPr>
          <w:rFonts w:eastAsia="Times New Roman" w:cs="Arial"/>
          <w:i/>
          <w:color w:val="0000FF"/>
          <w:sz w:val="20"/>
          <w:szCs w:val="20"/>
          <w:u w:val="single"/>
          <w:lang w:eastAsia="en-AU"/>
        </w:rPr>
        <w:instrText xml:space="preserve"> HYPERLINK "https://www.legislation.qld.gov.au/view/html/inforce/current/sl-2017-0161" </w:instrText>
      </w:r>
      <w:r w:rsidRPr="009D4A07">
        <w:rPr>
          <w:rFonts w:eastAsia="Times New Roman" w:cs="Arial"/>
          <w:i/>
          <w:color w:val="0000FF"/>
          <w:sz w:val="20"/>
          <w:szCs w:val="20"/>
          <w:u w:val="single"/>
          <w:lang w:eastAsia="en-AU"/>
        </w:rPr>
      </w:r>
      <w:r w:rsidRPr="009D4A07">
        <w:rPr>
          <w:rFonts w:eastAsia="Times New Roman" w:cs="Arial"/>
          <w:i/>
          <w:color w:val="0000FF"/>
          <w:sz w:val="20"/>
          <w:szCs w:val="20"/>
          <w:u w:val="single"/>
          <w:lang w:eastAsia="en-AU"/>
        </w:rPr>
        <w:fldChar w:fldCharType="separate"/>
      </w:r>
      <w:r w:rsidRPr="009D4A07">
        <w:rPr>
          <w:rStyle w:val="Hyperlink"/>
          <w:rFonts w:eastAsia="Times New Roman" w:cs="Arial"/>
          <w:i/>
          <w:sz w:val="20"/>
          <w:szCs w:val="20"/>
          <w:lang w:eastAsia="en-AU"/>
        </w:rPr>
        <w:t xml:space="preserve">Education </w:t>
      </w:r>
      <w:r>
        <w:rPr>
          <w:rStyle w:val="Hyperlink"/>
          <w:rFonts w:eastAsia="Times New Roman" w:cs="Arial"/>
          <w:i/>
          <w:sz w:val="20"/>
          <w:szCs w:val="20"/>
          <w:lang w:eastAsia="en-AU"/>
        </w:rPr>
        <w:t xml:space="preserve">(General Provisions) Regulation </w:t>
      </w:r>
      <w:r w:rsidRPr="009D4A07">
        <w:rPr>
          <w:rStyle w:val="Hyperlink"/>
          <w:rFonts w:eastAsia="Times New Roman" w:cs="Arial"/>
          <w:i/>
          <w:sz w:val="20"/>
          <w:szCs w:val="20"/>
          <w:lang w:eastAsia="en-AU"/>
        </w:rPr>
        <w:t>2017 (Qld)</w:t>
      </w:r>
    </w:p>
    <w:p w14:paraId="1ECCF172" w14:textId="77777777" w:rsidR="00EE38D7" w:rsidRPr="009D4A07" w:rsidRDefault="00EE38D7" w:rsidP="00EE38D7">
      <w:pPr>
        <w:overflowPunct w:val="0"/>
        <w:autoSpaceDE w:val="0"/>
        <w:autoSpaceDN w:val="0"/>
        <w:adjustRightInd w:val="0"/>
        <w:snapToGrid w:val="0"/>
        <w:spacing w:after="0" w:line="276" w:lineRule="auto"/>
        <w:ind w:left="1071" w:hanging="357"/>
        <w:jc w:val="both"/>
        <w:textAlignment w:val="baseline"/>
        <w:rPr>
          <w:rFonts w:eastAsia="Times New Roman" w:cs="Arial"/>
          <w:sz w:val="20"/>
          <w:szCs w:val="20"/>
          <w:lang w:eastAsia="en-AU"/>
        </w:rPr>
      </w:pPr>
      <w:r w:rsidRPr="009D4A07">
        <w:rPr>
          <w:rFonts w:eastAsia="Times New Roman" w:cs="Arial"/>
          <w:i/>
          <w:color w:val="0000FF"/>
          <w:sz w:val="20"/>
          <w:szCs w:val="20"/>
          <w:u w:val="single"/>
          <w:lang w:eastAsia="en-AU"/>
        </w:rPr>
        <w:fldChar w:fldCharType="end"/>
      </w:r>
      <w:r w:rsidRPr="009D4A07">
        <w:rPr>
          <w:rFonts w:eastAsia="Times New Roman" w:cs="Arial"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A07">
        <w:rPr>
          <w:rFonts w:eastAsia="Times New Roman" w:cs="Arial"/>
          <w:sz w:val="20"/>
          <w:szCs w:val="20"/>
          <w:lang w:eastAsia="en-AU"/>
        </w:rPr>
        <w:instrText xml:space="preserve"> FORMCHECKBOX </w:instrText>
      </w:r>
      <w:r w:rsidR="0034251A">
        <w:rPr>
          <w:rFonts w:eastAsia="Times New Roman" w:cs="Arial"/>
          <w:sz w:val="20"/>
          <w:szCs w:val="20"/>
          <w:lang w:eastAsia="en-AU"/>
        </w:rPr>
      </w:r>
      <w:r w:rsidR="0034251A">
        <w:rPr>
          <w:rFonts w:eastAsia="Times New Roman" w:cs="Arial"/>
          <w:sz w:val="20"/>
          <w:szCs w:val="20"/>
          <w:lang w:eastAsia="en-AU"/>
        </w:rPr>
        <w:fldChar w:fldCharType="separate"/>
      </w:r>
      <w:r w:rsidRPr="009D4A07">
        <w:rPr>
          <w:rFonts w:eastAsia="Times New Roman" w:cs="Arial"/>
          <w:sz w:val="20"/>
          <w:szCs w:val="20"/>
          <w:lang w:eastAsia="en-AU"/>
        </w:rPr>
        <w:fldChar w:fldCharType="end"/>
      </w:r>
      <w:r w:rsidRPr="009D4A07">
        <w:rPr>
          <w:rFonts w:eastAsia="Times New Roman" w:cs="Arial"/>
          <w:sz w:val="20"/>
          <w:szCs w:val="20"/>
          <w:lang w:eastAsia="en-AU"/>
        </w:rPr>
        <w:tab/>
        <w:t xml:space="preserve">the relevant provisions of the </w:t>
      </w:r>
      <w:hyperlink r:id="rId13" w:history="1">
        <w:r w:rsidRPr="009D4A07">
          <w:rPr>
            <w:rStyle w:val="Hyperlink"/>
            <w:rFonts w:eastAsia="Times New Roman" w:cs="Arial"/>
            <w:i/>
            <w:sz w:val="20"/>
            <w:szCs w:val="20"/>
            <w:lang w:eastAsia="en-AU"/>
          </w:rPr>
          <w:t>Public Records Act 2002</w:t>
        </w:r>
      </w:hyperlink>
      <w:r w:rsidRPr="009D4A07">
        <w:rPr>
          <w:rFonts w:eastAsia="Times New Roman" w:cs="Arial"/>
          <w:sz w:val="20"/>
          <w:szCs w:val="20"/>
          <w:lang w:eastAsia="en-AU"/>
        </w:rPr>
        <w:t xml:space="preserve"> and the </w:t>
      </w:r>
      <w:hyperlink r:id="rId14" w:history="1">
        <w:r w:rsidRPr="009D4A07">
          <w:rPr>
            <w:rStyle w:val="Hyperlink"/>
            <w:rFonts w:eastAsia="Times New Roman" w:cs="Arial"/>
            <w:i/>
            <w:sz w:val="20"/>
            <w:szCs w:val="20"/>
            <w:lang w:eastAsia="en-AU"/>
          </w:rPr>
          <w:t>Information Privacy Act 2009</w:t>
        </w:r>
      </w:hyperlink>
    </w:p>
    <w:p w14:paraId="37576986" w14:textId="56588C62" w:rsidR="00EE38D7" w:rsidRPr="009D4A07" w:rsidRDefault="00EE38D7" w:rsidP="00EE38D7">
      <w:pPr>
        <w:overflowPunct w:val="0"/>
        <w:autoSpaceDE w:val="0"/>
        <w:autoSpaceDN w:val="0"/>
        <w:adjustRightInd w:val="0"/>
        <w:snapToGrid w:val="0"/>
        <w:spacing w:after="0" w:line="276" w:lineRule="auto"/>
        <w:ind w:left="1071" w:hanging="357"/>
        <w:jc w:val="both"/>
        <w:textAlignment w:val="baseline"/>
        <w:rPr>
          <w:rFonts w:eastAsia="Times New Roman" w:cs="Arial"/>
          <w:sz w:val="20"/>
          <w:szCs w:val="20"/>
          <w:lang w:eastAsia="en-AU"/>
        </w:rPr>
      </w:pPr>
      <w:r w:rsidRPr="009D4A07">
        <w:rPr>
          <w:rFonts w:eastAsia="Times New Roman" w:cs="Arial"/>
          <w:sz w:val="20"/>
          <w:szCs w:val="20"/>
          <w:lang w:eastAsia="en-AU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9D4A07">
        <w:rPr>
          <w:rFonts w:eastAsia="Times New Roman" w:cs="Arial"/>
          <w:sz w:val="20"/>
          <w:szCs w:val="20"/>
          <w:lang w:eastAsia="en-AU"/>
        </w:rPr>
        <w:instrText xml:space="preserve"> FORMCHECKBOX </w:instrText>
      </w:r>
      <w:r w:rsidR="0034251A">
        <w:rPr>
          <w:rFonts w:eastAsia="Times New Roman" w:cs="Arial"/>
          <w:sz w:val="20"/>
          <w:szCs w:val="20"/>
          <w:lang w:eastAsia="en-AU"/>
        </w:rPr>
      </w:r>
      <w:r w:rsidR="0034251A">
        <w:rPr>
          <w:rFonts w:eastAsia="Times New Roman" w:cs="Arial"/>
          <w:sz w:val="20"/>
          <w:szCs w:val="20"/>
          <w:lang w:eastAsia="en-AU"/>
        </w:rPr>
        <w:fldChar w:fldCharType="separate"/>
      </w:r>
      <w:r w:rsidRPr="009D4A07">
        <w:rPr>
          <w:rFonts w:eastAsia="Times New Roman" w:cs="Arial"/>
          <w:sz w:val="20"/>
          <w:szCs w:val="20"/>
          <w:lang w:eastAsia="en-AU"/>
        </w:rPr>
        <w:fldChar w:fldCharType="end"/>
      </w:r>
      <w:bookmarkEnd w:id="3"/>
      <w:r w:rsidRPr="009D4A07">
        <w:rPr>
          <w:rFonts w:eastAsia="Times New Roman" w:cs="Arial"/>
          <w:sz w:val="20"/>
          <w:szCs w:val="20"/>
          <w:lang w:eastAsia="en-AU"/>
        </w:rPr>
        <w:tab/>
        <w:t>the</w:t>
      </w:r>
      <w:r>
        <w:rPr>
          <w:rFonts w:eastAsia="Times New Roman" w:cs="Arial"/>
          <w:sz w:val="20"/>
          <w:szCs w:val="20"/>
          <w:lang w:eastAsia="en-AU"/>
        </w:rPr>
        <w:t xml:space="preserve"> school’s Code of Conduct</w:t>
      </w:r>
      <w:r w:rsidRPr="009D4A07">
        <w:rPr>
          <w:rFonts w:eastAsia="Times New Roman" w:cs="Arial"/>
          <w:sz w:val="20"/>
          <w:szCs w:val="20"/>
          <w:lang w:eastAsia="en-AU"/>
        </w:rPr>
        <w:t xml:space="preserve"> </w:t>
      </w:r>
    </w:p>
    <w:p w14:paraId="2F77FB9E" w14:textId="42BFE985" w:rsidR="00EE38D7" w:rsidRPr="009D4A07" w:rsidRDefault="00EE38D7" w:rsidP="00EE38D7">
      <w:pPr>
        <w:overflowPunct w:val="0"/>
        <w:autoSpaceDE w:val="0"/>
        <w:autoSpaceDN w:val="0"/>
        <w:adjustRightInd w:val="0"/>
        <w:snapToGrid w:val="0"/>
        <w:spacing w:after="0" w:line="276" w:lineRule="auto"/>
        <w:ind w:left="1071" w:hanging="357"/>
        <w:jc w:val="both"/>
        <w:textAlignment w:val="baseline"/>
        <w:rPr>
          <w:rFonts w:eastAsia="Times New Roman" w:cs="Arial"/>
          <w:sz w:val="20"/>
          <w:szCs w:val="20"/>
          <w:lang w:eastAsia="en-AU"/>
        </w:rPr>
      </w:pPr>
      <w:r w:rsidRPr="009D4A07">
        <w:rPr>
          <w:rFonts w:eastAsia="Times New Roman" w:cs="Arial"/>
          <w:sz w:val="20"/>
          <w:szCs w:val="20"/>
          <w:lang w:eastAsia="en-A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A07">
        <w:rPr>
          <w:rFonts w:eastAsia="Times New Roman" w:cs="Arial"/>
          <w:sz w:val="20"/>
          <w:szCs w:val="20"/>
          <w:lang w:eastAsia="en-AU"/>
        </w:rPr>
        <w:instrText xml:space="preserve"> FORMCHECKBOX </w:instrText>
      </w:r>
      <w:r w:rsidR="0034251A">
        <w:rPr>
          <w:rFonts w:eastAsia="Times New Roman" w:cs="Arial"/>
          <w:sz w:val="20"/>
          <w:szCs w:val="20"/>
          <w:lang w:eastAsia="en-AU"/>
        </w:rPr>
      </w:r>
      <w:r w:rsidR="0034251A">
        <w:rPr>
          <w:rFonts w:eastAsia="Times New Roman" w:cs="Arial"/>
          <w:sz w:val="20"/>
          <w:szCs w:val="20"/>
          <w:lang w:eastAsia="en-AU"/>
        </w:rPr>
        <w:fldChar w:fldCharType="separate"/>
      </w:r>
      <w:r w:rsidRPr="009D4A07">
        <w:rPr>
          <w:rFonts w:eastAsia="Times New Roman" w:cs="Arial"/>
          <w:sz w:val="20"/>
          <w:szCs w:val="20"/>
          <w:lang w:eastAsia="en-AU"/>
        </w:rPr>
        <w:fldChar w:fldCharType="end"/>
      </w:r>
      <w:r w:rsidRPr="009D4A07">
        <w:rPr>
          <w:rFonts w:eastAsia="Times New Roman" w:cs="Arial"/>
          <w:sz w:val="20"/>
          <w:szCs w:val="20"/>
          <w:lang w:eastAsia="en-AU"/>
        </w:rPr>
        <w:t xml:space="preserve">  the</w:t>
      </w:r>
      <w:r>
        <w:rPr>
          <w:rFonts w:eastAsia="Times New Roman" w:cs="Arial"/>
          <w:sz w:val="20"/>
          <w:szCs w:val="20"/>
          <w:lang w:eastAsia="en-AU"/>
        </w:rPr>
        <w:t xml:space="preserve"> school’s Student Protection </w:t>
      </w:r>
      <w:r w:rsidR="00706954">
        <w:rPr>
          <w:rFonts w:eastAsia="Times New Roman" w:cs="Arial"/>
          <w:sz w:val="20"/>
          <w:szCs w:val="20"/>
          <w:lang w:eastAsia="en-AU"/>
        </w:rPr>
        <w:t>policy</w:t>
      </w:r>
    </w:p>
    <w:p w14:paraId="28FCB03F" w14:textId="77777777" w:rsidR="00EE38D7" w:rsidRPr="009D4A07" w:rsidRDefault="00EE38D7" w:rsidP="00EE38D7">
      <w:pPr>
        <w:overflowPunct w:val="0"/>
        <w:autoSpaceDE w:val="0"/>
        <w:autoSpaceDN w:val="0"/>
        <w:adjustRightInd w:val="0"/>
        <w:snapToGrid w:val="0"/>
        <w:spacing w:after="0" w:line="276" w:lineRule="auto"/>
        <w:ind w:left="357" w:hanging="357"/>
        <w:jc w:val="both"/>
        <w:textAlignment w:val="baseline"/>
        <w:rPr>
          <w:rFonts w:eastAsia="Times New Roman" w:cs="Arial"/>
          <w:sz w:val="20"/>
          <w:szCs w:val="20"/>
          <w:lang w:eastAsia="en-AU"/>
        </w:rPr>
      </w:pPr>
      <w:r w:rsidRPr="009D4A07">
        <w:rPr>
          <w:rFonts w:eastAsia="Times New Roman" w:cs="Arial"/>
          <w:sz w:val="20"/>
          <w:szCs w:val="20"/>
          <w:lang w:eastAsia="en-AU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3"/>
      <w:r w:rsidRPr="009D4A07">
        <w:rPr>
          <w:rFonts w:eastAsia="Times New Roman" w:cs="Arial"/>
          <w:sz w:val="20"/>
          <w:szCs w:val="20"/>
          <w:lang w:eastAsia="en-AU"/>
        </w:rPr>
        <w:instrText xml:space="preserve"> FORMCHECKBOX </w:instrText>
      </w:r>
      <w:r w:rsidR="0034251A">
        <w:rPr>
          <w:rFonts w:eastAsia="Times New Roman" w:cs="Arial"/>
          <w:sz w:val="20"/>
          <w:szCs w:val="20"/>
          <w:lang w:eastAsia="en-AU"/>
        </w:rPr>
      </w:r>
      <w:r w:rsidR="0034251A">
        <w:rPr>
          <w:rFonts w:eastAsia="Times New Roman" w:cs="Arial"/>
          <w:sz w:val="20"/>
          <w:szCs w:val="20"/>
          <w:lang w:eastAsia="en-AU"/>
        </w:rPr>
        <w:fldChar w:fldCharType="separate"/>
      </w:r>
      <w:r w:rsidRPr="009D4A07">
        <w:rPr>
          <w:rFonts w:eastAsia="Times New Roman" w:cs="Arial"/>
          <w:sz w:val="20"/>
          <w:szCs w:val="20"/>
          <w:lang w:eastAsia="en-AU"/>
        </w:rPr>
        <w:fldChar w:fldCharType="end"/>
      </w:r>
      <w:bookmarkEnd w:id="4"/>
      <w:r w:rsidRPr="009D4A07">
        <w:rPr>
          <w:rFonts w:eastAsia="Times New Roman" w:cs="Arial"/>
          <w:sz w:val="20"/>
          <w:szCs w:val="20"/>
          <w:lang w:eastAsia="en-AU"/>
        </w:rPr>
        <w:tab/>
        <w:t>I will obtain approval from the principal to alter the approved workplan or to deliver services not covered by the approved workplan</w:t>
      </w:r>
    </w:p>
    <w:p w14:paraId="01021E2F" w14:textId="77777777" w:rsidR="00EE38D7" w:rsidRPr="009D4A07" w:rsidRDefault="00EE38D7" w:rsidP="00EE38D7">
      <w:pPr>
        <w:overflowPunct w:val="0"/>
        <w:autoSpaceDE w:val="0"/>
        <w:autoSpaceDN w:val="0"/>
        <w:adjustRightInd w:val="0"/>
        <w:snapToGrid w:val="0"/>
        <w:spacing w:after="0" w:line="276" w:lineRule="auto"/>
        <w:ind w:left="357" w:hanging="357"/>
        <w:jc w:val="both"/>
        <w:textAlignment w:val="baseline"/>
        <w:rPr>
          <w:rFonts w:eastAsia="Times New Roman" w:cs="Arial"/>
          <w:sz w:val="20"/>
          <w:szCs w:val="20"/>
          <w:lang w:eastAsia="en-AU"/>
        </w:rPr>
      </w:pPr>
      <w:r w:rsidRPr="009D4A07">
        <w:rPr>
          <w:rFonts w:eastAsia="Times New Roman" w:cs="Arial"/>
          <w:sz w:val="20"/>
          <w:szCs w:val="20"/>
          <w:lang w:eastAsia="en-AU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5"/>
      <w:r w:rsidRPr="009D4A07">
        <w:rPr>
          <w:rFonts w:eastAsia="Times New Roman" w:cs="Arial"/>
          <w:sz w:val="20"/>
          <w:szCs w:val="20"/>
          <w:lang w:eastAsia="en-AU"/>
        </w:rPr>
        <w:instrText xml:space="preserve"> FORMCHECKBOX </w:instrText>
      </w:r>
      <w:r w:rsidR="0034251A">
        <w:rPr>
          <w:rFonts w:eastAsia="Times New Roman" w:cs="Arial"/>
          <w:sz w:val="20"/>
          <w:szCs w:val="20"/>
          <w:lang w:eastAsia="en-AU"/>
        </w:rPr>
      </w:r>
      <w:r w:rsidR="0034251A">
        <w:rPr>
          <w:rFonts w:eastAsia="Times New Roman" w:cs="Arial"/>
          <w:sz w:val="20"/>
          <w:szCs w:val="20"/>
          <w:lang w:eastAsia="en-AU"/>
        </w:rPr>
        <w:fldChar w:fldCharType="separate"/>
      </w:r>
      <w:r w:rsidRPr="009D4A07">
        <w:rPr>
          <w:rFonts w:eastAsia="Times New Roman" w:cs="Arial"/>
          <w:sz w:val="20"/>
          <w:szCs w:val="20"/>
          <w:lang w:eastAsia="en-AU"/>
        </w:rPr>
        <w:fldChar w:fldCharType="end"/>
      </w:r>
      <w:bookmarkEnd w:id="5"/>
      <w:r w:rsidRPr="009D4A07">
        <w:rPr>
          <w:rFonts w:eastAsia="Times New Roman" w:cs="Arial"/>
          <w:sz w:val="20"/>
          <w:szCs w:val="20"/>
          <w:lang w:eastAsia="en-AU"/>
        </w:rPr>
        <w:tab/>
        <w:t xml:space="preserve">I will follow the directives of the principal regarding service delivery </w:t>
      </w:r>
    </w:p>
    <w:p w14:paraId="19EA6293" w14:textId="77777777" w:rsidR="00EE38D7" w:rsidRPr="009D4A07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color w:val="FF0000"/>
          <w:sz w:val="20"/>
          <w:szCs w:val="20"/>
          <w:lang w:eastAsia="en-AU"/>
        </w:rPr>
      </w:pPr>
    </w:p>
    <w:p w14:paraId="4FD45F71" w14:textId="77777777" w:rsidR="00EE38D7" w:rsidRPr="00526368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b/>
          <w:sz w:val="20"/>
          <w:szCs w:val="20"/>
          <w:lang w:eastAsia="en-AU"/>
        </w:rPr>
      </w:pPr>
      <w:r w:rsidRPr="00526368">
        <w:rPr>
          <w:rFonts w:eastAsia="Times New Roman" w:cs="Arial"/>
          <w:b/>
          <w:sz w:val="20"/>
          <w:szCs w:val="20"/>
          <w:lang w:eastAsia="en-AU"/>
        </w:rPr>
        <w:t xml:space="preserve">Name: </w:t>
      </w:r>
      <w:r w:rsidRPr="00526368">
        <w:rPr>
          <w:rFonts w:eastAsia="Times New Roman" w:cs="Arial"/>
          <w:b/>
          <w:sz w:val="20"/>
          <w:szCs w:val="20"/>
          <w:lang w:eastAsia="en-AU"/>
        </w:rPr>
        <w:tab/>
        <w:t xml:space="preserve"> </w:t>
      </w:r>
    </w:p>
    <w:p w14:paraId="215E5B2D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3BDCA11E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  <w:r w:rsidRPr="00545CBD">
        <w:rPr>
          <w:rFonts w:eastAsia="Times New Roman" w:cs="Arial"/>
          <w:sz w:val="20"/>
          <w:szCs w:val="20"/>
          <w:lang w:eastAsia="en-AU"/>
        </w:rPr>
        <w:t>Signature: ____________________________</w:t>
      </w:r>
      <w:r w:rsidRPr="00545CBD">
        <w:rPr>
          <w:rFonts w:eastAsia="Times New Roman" w:cs="Arial"/>
          <w:sz w:val="20"/>
          <w:szCs w:val="20"/>
          <w:lang w:eastAsia="en-AU"/>
        </w:rPr>
        <w:tab/>
        <w:t>Date:</w:t>
      </w:r>
      <w:proofErr w:type="gramStart"/>
      <w:r w:rsidRPr="00545CBD">
        <w:rPr>
          <w:rFonts w:eastAsia="Times New Roman" w:cs="Arial"/>
          <w:sz w:val="20"/>
          <w:szCs w:val="20"/>
          <w:lang w:eastAsia="en-AU"/>
        </w:rPr>
        <w:tab/>
        <w:t xml:space="preserve">  /</w:t>
      </w:r>
      <w:proofErr w:type="gramEnd"/>
      <w:r w:rsidRPr="00545CBD">
        <w:rPr>
          <w:rFonts w:eastAsia="Times New Roman" w:cs="Arial"/>
          <w:sz w:val="20"/>
          <w:szCs w:val="20"/>
          <w:lang w:eastAsia="en-AU"/>
        </w:rPr>
        <w:tab/>
        <w:t>/</w:t>
      </w:r>
    </w:p>
    <w:p w14:paraId="1A1DD896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color w:val="FF0000"/>
          <w:sz w:val="20"/>
          <w:szCs w:val="20"/>
          <w:lang w:eastAsia="en-AU"/>
        </w:rPr>
      </w:pPr>
    </w:p>
    <w:p w14:paraId="060AC06C" w14:textId="77777777" w:rsidR="00EE38D7" w:rsidRPr="00526368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b/>
          <w:sz w:val="20"/>
          <w:szCs w:val="20"/>
          <w:lang w:eastAsia="en-AU"/>
        </w:rPr>
      </w:pPr>
    </w:p>
    <w:p w14:paraId="65849F1D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  <w:r>
        <w:rPr>
          <w:rFonts w:eastAsia="Times New Roman" w:cs="Arial"/>
          <w:b/>
          <w:sz w:val="20"/>
          <w:szCs w:val="20"/>
          <w:lang w:eastAsia="en-AU"/>
        </w:rPr>
        <w:t>School p</w:t>
      </w:r>
      <w:r w:rsidRPr="00526368">
        <w:rPr>
          <w:rFonts w:eastAsia="Times New Roman" w:cs="Arial"/>
          <w:b/>
          <w:sz w:val="20"/>
          <w:szCs w:val="20"/>
          <w:lang w:eastAsia="en-AU"/>
        </w:rPr>
        <w:t>rincipal:</w:t>
      </w:r>
      <w:r w:rsidRPr="00545CBD">
        <w:rPr>
          <w:rFonts w:eastAsia="Times New Roman" w:cs="Arial"/>
          <w:sz w:val="20"/>
          <w:szCs w:val="20"/>
          <w:lang w:eastAsia="en-AU"/>
        </w:rPr>
        <w:t xml:space="preserve"> </w:t>
      </w:r>
      <w:r w:rsidRPr="00545CBD">
        <w:rPr>
          <w:rFonts w:eastAsia="Times New Roman" w:cs="Arial"/>
          <w:sz w:val="20"/>
          <w:szCs w:val="20"/>
          <w:lang w:eastAsia="en-AU"/>
        </w:rPr>
        <w:tab/>
      </w:r>
    </w:p>
    <w:p w14:paraId="2BD8F800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3DAED105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  <w:r w:rsidRPr="00545CBD">
        <w:rPr>
          <w:rFonts w:eastAsia="Times New Roman" w:cs="Arial"/>
          <w:sz w:val="20"/>
          <w:szCs w:val="20"/>
          <w:lang w:eastAsia="en-AU"/>
        </w:rPr>
        <w:t>Signature: ____________________________</w:t>
      </w:r>
      <w:r w:rsidRPr="00545CBD">
        <w:rPr>
          <w:rFonts w:eastAsia="Times New Roman" w:cs="Arial"/>
          <w:sz w:val="20"/>
          <w:szCs w:val="20"/>
          <w:lang w:eastAsia="en-AU"/>
        </w:rPr>
        <w:tab/>
        <w:t>Date:</w:t>
      </w:r>
      <w:proofErr w:type="gramStart"/>
      <w:r w:rsidRPr="00545CBD">
        <w:rPr>
          <w:rFonts w:eastAsia="Times New Roman" w:cs="Arial"/>
          <w:sz w:val="20"/>
          <w:szCs w:val="20"/>
          <w:lang w:eastAsia="en-AU"/>
        </w:rPr>
        <w:tab/>
        <w:t xml:space="preserve">  /</w:t>
      </w:r>
      <w:proofErr w:type="gramEnd"/>
      <w:r w:rsidRPr="00545CBD">
        <w:rPr>
          <w:rFonts w:eastAsia="Times New Roman" w:cs="Arial"/>
          <w:sz w:val="20"/>
          <w:szCs w:val="20"/>
          <w:lang w:eastAsia="en-AU"/>
        </w:rPr>
        <w:tab/>
        <w:t>/</w:t>
      </w:r>
    </w:p>
    <w:p w14:paraId="76958F6B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color w:val="FF0000"/>
          <w:sz w:val="20"/>
          <w:szCs w:val="20"/>
          <w:lang w:eastAsia="en-AU"/>
        </w:rPr>
      </w:pPr>
    </w:p>
    <w:p w14:paraId="62ABFD92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00C8C04F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308657E3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2CE67A5B" w14:textId="07859093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b/>
          <w:sz w:val="20"/>
          <w:szCs w:val="20"/>
          <w:lang w:eastAsia="en-AU"/>
        </w:rPr>
      </w:pPr>
      <w:r w:rsidRPr="00545CBD">
        <w:rPr>
          <w:rFonts w:eastAsia="Times New Roman" w:cs="Arial"/>
          <w:b/>
          <w:sz w:val="20"/>
          <w:szCs w:val="20"/>
          <w:lang w:eastAsia="en-AU"/>
        </w:rPr>
        <w:t xml:space="preserve">Make </w:t>
      </w:r>
      <w:r w:rsidR="00706954">
        <w:rPr>
          <w:rFonts w:eastAsia="Times New Roman" w:cs="Arial"/>
          <w:b/>
          <w:sz w:val="20"/>
          <w:szCs w:val="20"/>
          <w:lang w:eastAsia="en-AU"/>
        </w:rPr>
        <w:t>a copy</w:t>
      </w:r>
    </w:p>
    <w:p w14:paraId="20F0C0B3" w14:textId="57E1B1B8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  <w:r w:rsidRPr="00545CBD">
        <w:rPr>
          <w:rFonts w:eastAsia="Times New Roman" w:cs="Arial"/>
          <w:sz w:val="20"/>
          <w:szCs w:val="20"/>
          <w:lang w:eastAsia="en-AU"/>
        </w:rPr>
        <w:t xml:space="preserve">The chaplain/student welfare worker is to retain a copy </w:t>
      </w:r>
      <w:r w:rsidR="00527279">
        <w:rPr>
          <w:rFonts w:eastAsia="Times New Roman" w:cs="Arial"/>
          <w:sz w:val="20"/>
          <w:szCs w:val="20"/>
          <w:lang w:eastAsia="en-AU"/>
        </w:rPr>
        <w:t xml:space="preserve">of this </w:t>
      </w:r>
      <w:proofErr w:type="gramStart"/>
      <w:r w:rsidR="00527279">
        <w:rPr>
          <w:rFonts w:eastAsia="Times New Roman" w:cs="Arial"/>
          <w:sz w:val="20"/>
          <w:szCs w:val="20"/>
          <w:lang w:eastAsia="en-AU"/>
        </w:rPr>
        <w:t>workplan</w:t>
      </w:r>
      <w:proofErr w:type="gramEnd"/>
      <w:r w:rsidR="00527279">
        <w:rPr>
          <w:rFonts w:eastAsia="Times New Roman" w:cs="Arial"/>
          <w:sz w:val="20"/>
          <w:szCs w:val="20"/>
          <w:lang w:eastAsia="en-AU"/>
        </w:rPr>
        <w:t xml:space="preserve"> </w:t>
      </w:r>
      <w:r w:rsidRPr="00545CBD">
        <w:rPr>
          <w:rFonts w:eastAsia="Times New Roman" w:cs="Arial"/>
          <w:sz w:val="20"/>
          <w:szCs w:val="20"/>
          <w:lang w:eastAsia="en-AU"/>
        </w:rPr>
        <w:t>and the school retains the original for audit purposes.</w:t>
      </w:r>
    </w:p>
    <w:p w14:paraId="4F1D67BC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36216B2E" w14:textId="77777777" w:rsidR="00EE38D7" w:rsidRPr="00545CBD" w:rsidRDefault="00EE38D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  <w:r w:rsidRPr="00545CBD">
        <w:rPr>
          <w:rFonts w:eastAsia="Times New Roman" w:cs="Arial"/>
          <w:sz w:val="20"/>
          <w:szCs w:val="20"/>
          <w:lang w:eastAsia="en-AU"/>
        </w:rPr>
        <w:t>Workplan review date:</w:t>
      </w:r>
      <w:r w:rsidRPr="00545CBD">
        <w:rPr>
          <w:rFonts w:eastAsia="Times New Roman" w:cs="Arial"/>
          <w:sz w:val="20"/>
          <w:szCs w:val="20"/>
          <w:lang w:eastAsia="en-AU"/>
        </w:rPr>
        <w:tab/>
      </w:r>
      <w:r w:rsidRPr="00545CBD">
        <w:rPr>
          <w:rFonts w:eastAsia="Times New Roman" w:cs="Arial"/>
          <w:sz w:val="20"/>
          <w:szCs w:val="20"/>
          <w:lang w:eastAsia="en-AU"/>
        </w:rPr>
        <w:tab/>
        <w:t>/</w:t>
      </w:r>
      <w:r w:rsidRPr="00545CBD">
        <w:rPr>
          <w:rFonts w:eastAsia="Times New Roman" w:cs="Arial"/>
          <w:sz w:val="20"/>
          <w:szCs w:val="20"/>
          <w:lang w:eastAsia="en-AU"/>
        </w:rPr>
        <w:tab/>
        <w:t>/</w:t>
      </w:r>
    </w:p>
    <w:p w14:paraId="2D595339" w14:textId="77777777" w:rsidR="0016305E" w:rsidRDefault="0016305E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417B78F2" w14:textId="77777777" w:rsidR="00450CE7" w:rsidRDefault="00450CE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p w14:paraId="61624D11" w14:textId="77777777" w:rsidR="00450CE7" w:rsidRDefault="00450CE7" w:rsidP="00EE38D7">
      <w:pPr>
        <w:adjustRightInd w:val="0"/>
        <w:snapToGrid w:val="0"/>
        <w:spacing w:after="0" w:line="276" w:lineRule="auto"/>
        <w:rPr>
          <w:rFonts w:eastAsia="Times New Roman" w:cs="Arial"/>
          <w:sz w:val="20"/>
          <w:szCs w:val="20"/>
          <w:lang w:eastAsia="en-AU"/>
        </w:rPr>
      </w:pPr>
    </w:p>
    <w:sectPr w:rsidR="00450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BC77FF"/>
    <w:multiLevelType w:val="hybridMultilevel"/>
    <w:tmpl w:val="B7AC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79220">
    <w:abstractNumId w:val="0"/>
  </w:num>
  <w:num w:numId="2" w16cid:durableId="27783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D7"/>
    <w:rsid w:val="00083BA2"/>
    <w:rsid w:val="00154EC4"/>
    <w:rsid w:val="0016305E"/>
    <w:rsid w:val="00196A2D"/>
    <w:rsid w:val="001C5ACD"/>
    <w:rsid w:val="001D014E"/>
    <w:rsid w:val="001F01E3"/>
    <w:rsid w:val="00292EC4"/>
    <w:rsid w:val="002B1F4A"/>
    <w:rsid w:val="002B3780"/>
    <w:rsid w:val="0034251A"/>
    <w:rsid w:val="003A629C"/>
    <w:rsid w:val="003B78C6"/>
    <w:rsid w:val="003E5032"/>
    <w:rsid w:val="003F5AFD"/>
    <w:rsid w:val="00430C6F"/>
    <w:rsid w:val="00447453"/>
    <w:rsid w:val="00450CE7"/>
    <w:rsid w:val="00473365"/>
    <w:rsid w:val="00494699"/>
    <w:rsid w:val="004979C2"/>
    <w:rsid w:val="00527279"/>
    <w:rsid w:val="00571C1E"/>
    <w:rsid w:val="00594321"/>
    <w:rsid w:val="005A62D1"/>
    <w:rsid w:val="005E2B76"/>
    <w:rsid w:val="006301F2"/>
    <w:rsid w:val="006338CA"/>
    <w:rsid w:val="0065092C"/>
    <w:rsid w:val="006D01B0"/>
    <w:rsid w:val="00706954"/>
    <w:rsid w:val="00752373"/>
    <w:rsid w:val="00903A5B"/>
    <w:rsid w:val="0092326E"/>
    <w:rsid w:val="00966A96"/>
    <w:rsid w:val="009726C2"/>
    <w:rsid w:val="00996567"/>
    <w:rsid w:val="00AF7704"/>
    <w:rsid w:val="00B30CD5"/>
    <w:rsid w:val="00D14219"/>
    <w:rsid w:val="00DC55E8"/>
    <w:rsid w:val="00DF4201"/>
    <w:rsid w:val="00E17A9C"/>
    <w:rsid w:val="00E53140"/>
    <w:rsid w:val="00E762F8"/>
    <w:rsid w:val="00ED686A"/>
    <w:rsid w:val="00EE38D7"/>
    <w:rsid w:val="00FB062B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D33C"/>
  <w15:chartTrackingRefBased/>
  <w15:docId w15:val="{2E865F10-08E0-401A-9178-AF35C8DF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8D7"/>
    <w:pPr>
      <w:widowControl w:val="0"/>
      <w:suppressAutoHyphens/>
      <w:autoSpaceDE w:val="0"/>
      <w:autoSpaceDN w:val="0"/>
      <w:adjustRightInd w:val="0"/>
      <w:spacing w:after="120" w:line="240" w:lineRule="auto"/>
      <w:textAlignment w:val="center"/>
      <w:outlineLvl w:val="0"/>
    </w:pPr>
    <w:rPr>
      <w:rFonts w:ascii="Arial" w:eastAsia="MS Mincho" w:hAnsi="Arial" w:cs="Arial"/>
      <w:sz w:val="80"/>
      <w:szCs w:val="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8D7"/>
    <w:rPr>
      <w:rFonts w:ascii="Arial" w:eastAsia="MS Mincho" w:hAnsi="Arial" w:cs="Arial"/>
      <w:sz w:val="80"/>
      <w:szCs w:val="80"/>
      <w:lang w:val="en-GB"/>
    </w:rPr>
  </w:style>
  <w:style w:type="paragraph" w:styleId="ListParagraph">
    <w:name w:val="List Paragraph"/>
    <w:aliases w:val="Bullet copy"/>
    <w:basedOn w:val="Normal"/>
    <w:uiPriority w:val="34"/>
    <w:qFormat/>
    <w:rsid w:val="00EE38D7"/>
    <w:pPr>
      <w:numPr>
        <w:numId w:val="1"/>
      </w:numPr>
      <w:tabs>
        <w:tab w:val="left" w:pos="2835"/>
      </w:tabs>
      <w:spacing w:after="120" w:line="240" w:lineRule="auto"/>
      <w:ind w:left="284" w:hanging="284"/>
    </w:pPr>
    <w:rPr>
      <w:rFonts w:ascii="Arial" w:eastAsia="Calibri" w:hAnsi="Arial" w:cs="Times New Roman"/>
      <w:szCs w:val="24"/>
    </w:rPr>
  </w:style>
  <w:style w:type="character" w:styleId="Hyperlink">
    <w:name w:val="Hyperlink"/>
    <w:uiPriority w:val="99"/>
    <w:unhideWhenUsed/>
    <w:rsid w:val="00EE38D7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0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F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B30CD5"/>
  </w:style>
  <w:style w:type="character" w:styleId="UnresolvedMention">
    <w:name w:val="Unresolved Mention"/>
    <w:basedOn w:val="DefaultParagraphFont"/>
    <w:uiPriority w:val="99"/>
    <w:semiHidden/>
    <w:unhideWhenUsed/>
    <w:rsid w:val="00B30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egislation.qld.gov.au/view/html/inforce/current/act-2002-01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qld.gov.au/view/html/inforce/current/act-2006-03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cec.catholic.edu.au/wp-content/uploads/2020/04/20200210-Chaplaincy-and-Student-Welfare-Worker-Guidelines-for-Schools.doc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qcec.catholic.edu.au/wp-content/uploads/2020/04/20200210-Chaplaincy-and-Student-Welfare-Role-Statement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ducation.gov.au/national-school-chaplaincy-program" TargetMode="External"/><Relationship Id="rId14" Type="http://schemas.openxmlformats.org/officeDocument/2006/relationships/hyperlink" Target="https://www.legislation.qld.gov.au/view/html/inforce/current/act-2009-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4c4576-4e39-4e84-b391-7a98e1e4b1bf">
      <UserInfo>
        <DisplayName>Maree Lacey</DisplayName>
        <AccountId>30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15F5B9E72704F9D9C1011F69896F5" ma:contentTypeVersion="15" ma:contentTypeDescription="Create a new document." ma:contentTypeScope="" ma:versionID="1d185556983cea9cde936d5b05778cb2">
  <xsd:schema xmlns:xsd="http://www.w3.org/2001/XMLSchema" xmlns:xs="http://www.w3.org/2001/XMLSchema" xmlns:p="http://schemas.microsoft.com/office/2006/metadata/properties" xmlns:ns3="fe4c4576-4e39-4e84-b391-7a98e1e4b1bf" xmlns:ns4="78b0ca0d-8c9e-4ae0-9b88-965694e95716" targetNamespace="http://schemas.microsoft.com/office/2006/metadata/properties" ma:root="true" ma:fieldsID="046fc65975959bd3fe5a32c17158828a" ns3:_="" ns4:_="">
    <xsd:import namespace="fe4c4576-4e39-4e84-b391-7a98e1e4b1bf"/>
    <xsd:import namespace="78b0ca0d-8c9e-4ae0-9b88-965694e957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4576-4e39-4e84-b391-7a98e1e4b1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0ca0d-8c9e-4ae0-9b88-965694e95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2D91A-1C67-42DD-AD2B-C956D9878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0E149-6E76-4ACD-BE47-9347360ADD3F}">
  <ds:schemaRefs>
    <ds:schemaRef ds:uri="http://schemas.openxmlformats.org/package/2006/metadata/core-properties"/>
    <ds:schemaRef ds:uri="http://www.w3.org/XML/1998/namespace"/>
    <ds:schemaRef ds:uri="fe4c4576-4e39-4e84-b391-7a98e1e4b1bf"/>
    <ds:schemaRef ds:uri="http://purl.org/dc/terms/"/>
    <ds:schemaRef ds:uri="http://purl.org/dc/elements/1.1/"/>
    <ds:schemaRef ds:uri="78b0ca0d-8c9e-4ae0-9b88-965694e9571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3D7E74-FB4D-4557-8A92-3746D62E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4576-4e39-4e84-b391-7a98e1e4b1bf"/>
    <ds:schemaRef ds:uri="78b0ca0d-8c9e-4ae0-9b88-965694e9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Catholic Education Commission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Clarke</dc:creator>
  <cp:keywords/>
  <dc:description/>
  <cp:lastModifiedBy>Maree Lacey</cp:lastModifiedBy>
  <cp:revision>2</cp:revision>
  <dcterms:created xsi:type="dcterms:W3CDTF">2022-12-15T23:57:00Z</dcterms:created>
  <dcterms:modified xsi:type="dcterms:W3CDTF">2022-12-15T23:57:00Z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0x010100FF315F5B9E72704F9D9C1011F69896F5</vt:lpwstr>
  </property>
</Properties>
</file>